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58" w:rsidRPr="00163D7B" w:rsidRDefault="007F6B58" w:rsidP="007F6B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CF7222" w:rsidRPr="0022243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ТИПОВОЙ </w:t>
      </w: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КУПЛИ-ПРОДАЖИ ОБЪЕКТА КУЛЬТУРНОГО НАСЛЕДИЯ </w:t>
      </w:r>
    </w:p>
    <w:p w:rsidR="00CF7222" w:rsidRPr="0022243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АУКЦИОНЕ</w:t>
      </w:r>
    </w:p>
    <w:p w:rsidR="00CF7222" w:rsidRPr="0022243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Pr="0022243B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</w:t>
      </w:r>
      <w:r w:rsidRPr="0022243B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 xml:space="preserve">ая в дальнейшем </w:t>
      </w:r>
      <w:r w:rsidRPr="00364099">
        <w:rPr>
          <w:rFonts w:ascii="Times New Roman" w:hAnsi="Times New Roman" w:cs="Times New Roman"/>
          <w:b/>
          <w:sz w:val="24"/>
          <w:szCs w:val="24"/>
        </w:rPr>
        <w:t>«Продавец»,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управления имущественных и земельных отношений администрации городского округа 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Воронеж__________________________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2243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доверенности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___________№   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24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CF7222" w:rsidRPr="00364099" w:rsidRDefault="00CF7222" w:rsidP="00CF722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</w:p>
    <w:p w:rsidR="00CF7222" w:rsidRDefault="00CF7222" w:rsidP="00CF72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именуем__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222" w:rsidRDefault="00CF7222" w:rsidP="00CF72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Ф.И.О. и паспортные данные представителя покупателя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</w:t>
      </w:r>
      <w:r>
        <w:rPr>
          <w:rFonts w:ascii="Times New Roman" w:hAnsi="Times New Roman" w:cs="Times New Roman"/>
          <w:sz w:val="16"/>
          <w:szCs w:val="16"/>
        </w:rPr>
        <w:t>, ОГРИП, паспортные данные покупателя – физического лица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CF7222" w:rsidRPr="001C50FD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«Стороны», </w:t>
      </w:r>
      <w:r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CF7222" w:rsidRPr="0022243B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Pr="001C50FD" w:rsidRDefault="00CF7222" w:rsidP="00CF72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243B">
        <w:rPr>
          <w:rFonts w:ascii="Times New Roman" w:hAnsi="Times New Roman" w:cs="Times New Roman"/>
          <w:sz w:val="24"/>
          <w:szCs w:val="24"/>
        </w:rPr>
        <w:t>Продавец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продает, а «Покупатель» приобретает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__________________, состоявшемся _____________(</w:t>
      </w:r>
      <w:r w:rsidRPr="00EC6BB4">
        <w:rPr>
          <w:rFonts w:ascii="Times New Roman" w:hAnsi="Times New Roman" w:cs="Times New Roman"/>
          <w:i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 (</w:t>
      </w:r>
      <w:r w:rsidRPr="00836CC2"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нежилое здание (</w:t>
      </w:r>
      <w:r w:rsidRPr="00F01901">
        <w:rPr>
          <w:rFonts w:ascii="Times New Roman" w:hAnsi="Times New Roman" w:cs="Times New Roman"/>
          <w:i/>
          <w:sz w:val="24"/>
          <w:szCs w:val="24"/>
        </w:rPr>
        <w:t>иное наименование</w:t>
      </w:r>
      <w:r>
        <w:rPr>
          <w:rFonts w:ascii="Times New Roman" w:hAnsi="Times New Roman" w:cs="Times New Roman"/>
          <w:sz w:val="24"/>
          <w:szCs w:val="24"/>
        </w:rPr>
        <w:t>) площадью ____ кв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>
        <w:rPr>
          <w:rFonts w:ascii="Times New Roman" w:hAnsi="Times New Roman" w:cs="Times New Roman"/>
          <w:sz w:val="24"/>
          <w:szCs w:val="24"/>
        </w:rPr>
        <w:t>план которого с экспликацией приведен в Приложении № 1 к настоящему Договору, (далее по тексту – Объект)</w:t>
      </w:r>
      <w:bookmarkStart w:id="1" w:name="Par34"/>
      <w:bookmarkEnd w:id="1"/>
      <w:r>
        <w:rPr>
          <w:rFonts w:ascii="Times New Roman" w:hAnsi="Times New Roman" w:cs="Times New Roman"/>
          <w:sz w:val="24"/>
          <w:szCs w:val="24"/>
        </w:rPr>
        <w:t xml:space="preserve"> и земельный участок площадью ________, с кадастровым номером __________________________ категория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земель:_____________________________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разрешенное использование:______________________</w:t>
      </w:r>
      <w:r w:rsidRPr="00EF7F21">
        <w:t xml:space="preserve"> </w:t>
      </w:r>
      <w:r>
        <w:t xml:space="preserve">  </w:t>
      </w:r>
      <w:r w:rsidRPr="006A4AB6">
        <w:rPr>
          <w:rFonts w:ascii="Times New Roman" w:hAnsi="Times New Roman" w:cs="Times New Roman"/>
          <w:sz w:val="24"/>
          <w:szCs w:val="24"/>
        </w:rPr>
        <w:t>(далее – земельный участок).</w:t>
      </w:r>
    </w:p>
    <w:p w:rsidR="00CF7222" w:rsidRDefault="00CF7222" w:rsidP="00CF722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1FEB">
        <w:t>О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бъект является объектом культурного наследия регионального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значения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,  включен в единый государственный реестр объектов культурного наследия (памятников истории и культуры) народов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(реквизиты решения о включении)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F7222" w:rsidRDefault="00CF7222" w:rsidP="00CF7222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>
        <w:rPr>
          <w:rFonts w:ascii="Times New Roman" w:hAnsi="Times New Roman" w:cs="Times New Roman"/>
          <w:sz w:val="24"/>
          <w:szCs w:val="24"/>
        </w:rPr>
        <w:t>основании:</w:t>
      </w:r>
    </w:p>
    <w:p w:rsidR="00CF7222" w:rsidRPr="0022243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 __________20___ сделана запись регистрации №______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_____, </w:t>
      </w:r>
      <w:r w:rsidRPr="0022243B">
        <w:rPr>
          <w:rFonts w:ascii="Times New Roman" w:hAnsi="Times New Roman" w:cs="Times New Roman"/>
          <w:sz w:val="24"/>
          <w:szCs w:val="24"/>
        </w:rPr>
        <w:t>что подтверждается 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№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20____ /(</w:t>
      </w:r>
      <w:r w:rsidRPr="00BF6C77">
        <w:rPr>
          <w:rFonts w:ascii="Times New Roman" w:hAnsi="Times New Roman" w:cs="Times New Roman"/>
          <w:i/>
          <w:sz w:val="24"/>
          <w:szCs w:val="24"/>
        </w:rPr>
        <w:t>иным документом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45"/>
      <w:bookmarkEnd w:id="2"/>
      <w:r>
        <w:rPr>
          <w:rFonts w:ascii="Times New Roman" w:hAnsi="Times New Roman" w:cs="Times New Roman"/>
          <w:sz w:val="24"/>
          <w:szCs w:val="24"/>
        </w:rPr>
        <w:t xml:space="preserve">Отчуждаемый земельный участок принадлежит Продавцу на основании __________ 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 </w:t>
      </w:r>
    </w:p>
    <w:p w:rsidR="00CF7222" w:rsidRPr="0022243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 __________20___ сделана запись регистрации №______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_____, </w:t>
      </w:r>
      <w:r w:rsidRPr="0022243B">
        <w:rPr>
          <w:rFonts w:ascii="Times New Roman" w:hAnsi="Times New Roman" w:cs="Times New Roman"/>
          <w:sz w:val="24"/>
          <w:szCs w:val="24"/>
        </w:rPr>
        <w:t>что подтверждается 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№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20____ /(</w:t>
      </w:r>
      <w:r w:rsidRPr="00BF6C77">
        <w:rPr>
          <w:rFonts w:ascii="Times New Roman" w:hAnsi="Times New Roman" w:cs="Times New Roman"/>
          <w:i/>
          <w:sz w:val="24"/>
          <w:szCs w:val="24"/>
        </w:rPr>
        <w:t>иным документом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CF7222" w:rsidRPr="00163D7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>2.1.</w:t>
      </w:r>
      <w:r w:rsidRPr="00AE1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63D7B">
        <w:rPr>
          <w:rFonts w:ascii="Times New Roman" w:hAnsi="Times New Roman" w:cs="Times New Roman"/>
          <w:sz w:val="24"/>
          <w:szCs w:val="24"/>
        </w:rPr>
        <w:t xml:space="preserve">тоимость передаваемого по настоящему Договору Объекта 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стоимость земельного участка </w:t>
      </w:r>
      <w:r w:rsidRPr="00163D7B">
        <w:rPr>
          <w:rFonts w:ascii="Times New Roman" w:hAnsi="Times New Roman" w:cs="Times New Roman"/>
          <w:sz w:val="24"/>
          <w:szCs w:val="24"/>
        </w:rPr>
        <w:t>составляет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с учетом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927ADB">
        <w:rPr>
          <w:rFonts w:ascii="Times New Roman" w:hAnsi="Times New Roman" w:cs="Times New Roman"/>
          <w:sz w:val="24"/>
          <w:szCs w:val="24"/>
        </w:rPr>
        <w:t>(</w:t>
      </w:r>
      <w:r w:rsidRPr="00E83C53">
        <w:rPr>
          <w:rFonts w:ascii="Times New Roman" w:hAnsi="Times New Roman" w:cs="Times New Roman"/>
          <w:i/>
          <w:sz w:val="24"/>
          <w:szCs w:val="24"/>
        </w:rPr>
        <w:t>сумма НДС указывается в случае приобретения объектов недвижимости физическим лицом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E4D85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CF72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CF7222" w:rsidRPr="006B78ED" w:rsidRDefault="00CF7222" w:rsidP="00CF72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6B78ED">
        <w:rPr>
          <w:rFonts w:ascii="Times New Roman" w:hAnsi="Times New Roman" w:cs="Times New Roman"/>
          <w:sz w:val="24"/>
          <w:szCs w:val="24"/>
        </w:rPr>
        <w:t>дней с момента подписания настоящего Договора Сторонами</w:t>
      </w:r>
      <w:r>
        <w:rPr>
          <w:rFonts w:ascii="Times New Roman" w:hAnsi="Times New Roman" w:cs="Times New Roman"/>
          <w:sz w:val="24"/>
          <w:szCs w:val="24"/>
        </w:rPr>
        <w:t>,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CF7222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 xml:space="preserve">3. ПЕРЕДАЧА </w:t>
      </w:r>
      <w:r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Pr="000D1D01" w:rsidRDefault="00CF7222" w:rsidP="00CF72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>
        <w:rPr>
          <w:rFonts w:ascii="Times New Roman" w:hAnsi="Times New Roman" w:cs="Times New Roman"/>
          <w:sz w:val="24"/>
          <w:szCs w:val="24"/>
        </w:rPr>
        <w:t xml:space="preserve"> и земельного участка</w:t>
      </w:r>
      <w:r w:rsidRPr="000D1D01">
        <w:rPr>
          <w:rFonts w:ascii="Times New Roman" w:hAnsi="Times New Roman" w:cs="Times New Roman"/>
          <w:sz w:val="24"/>
          <w:szCs w:val="24"/>
        </w:rPr>
        <w:t>, указанн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D1D01">
        <w:rPr>
          <w:rFonts w:ascii="Times New Roman" w:hAnsi="Times New Roman" w:cs="Times New Roman"/>
          <w:sz w:val="24"/>
          <w:szCs w:val="24"/>
        </w:rPr>
        <w:t xml:space="preserve"> в п. 1.1 настоящего Договора, 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0D1D01">
        <w:rPr>
          <w:rFonts w:ascii="Times New Roman" w:hAnsi="Times New Roman" w:cs="Times New Roman"/>
          <w:sz w:val="24"/>
          <w:szCs w:val="24"/>
        </w:rPr>
        <w:t>принятие Покупателем осущес</w:t>
      </w:r>
      <w:r>
        <w:rPr>
          <w:rFonts w:ascii="Times New Roman" w:hAnsi="Times New Roman" w:cs="Times New Roman"/>
          <w:sz w:val="24"/>
          <w:szCs w:val="24"/>
        </w:rPr>
        <w:t>твляется по а</w:t>
      </w:r>
      <w:r w:rsidRPr="000D1D01">
        <w:rPr>
          <w:rFonts w:ascii="Times New Roman" w:hAnsi="Times New Roman" w:cs="Times New Roman"/>
          <w:sz w:val="24"/>
          <w:szCs w:val="24"/>
        </w:rPr>
        <w:t>кту приема-передачи после получения полной оплаты</w:t>
      </w:r>
      <w:r>
        <w:rPr>
          <w:rFonts w:ascii="Times New Roman" w:hAnsi="Times New Roman" w:cs="Times New Roman"/>
          <w:sz w:val="24"/>
          <w:szCs w:val="24"/>
        </w:rPr>
        <w:t xml:space="preserve"> Объекта и земельного участка</w:t>
      </w:r>
      <w:r w:rsidRPr="000D1D01">
        <w:rPr>
          <w:rFonts w:ascii="Times New Roman" w:hAnsi="Times New Roman" w:cs="Times New Roman"/>
          <w:sz w:val="24"/>
          <w:szCs w:val="24"/>
        </w:rPr>
        <w:t>.</w:t>
      </w:r>
    </w:p>
    <w:p w:rsidR="004868F6" w:rsidRDefault="004868F6" w:rsidP="00486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sz w:val="24"/>
        </w:rPr>
      </w:pPr>
      <w:r w:rsidRPr="00651DC1">
        <w:rPr>
          <w:sz w:val="24"/>
          <w:szCs w:val="24"/>
        </w:rPr>
        <w:t>3</w:t>
      </w:r>
      <w:r w:rsidRPr="00485978">
        <w:rPr>
          <w:rFonts w:ascii="Times New Roman" w:hAnsi="Times New Roman" w:cs="Times New Roman"/>
          <w:sz w:val="24"/>
          <w:szCs w:val="24"/>
        </w:rPr>
        <w:t xml:space="preserve">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</w:t>
      </w:r>
      <w:r w:rsidRPr="003414CE">
        <w:rPr>
          <w:rFonts w:ascii="Times New Roman" w:hAnsi="Times New Roman" w:cs="Times New Roman"/>
          <w:sz w:val="24"/>
          <w:szCs w:val="24"/>
        </w:rPr>
        <w:t>области в соответствии</w:t>
      </w:r>
      <w:r w:rsidRPr="00485978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5978">
        <w:rPr>
          <w:rFonts w:ascii="Times New Roman" w:hAnsi="Times New Roman" w:cs="Times New Roman"/>
          <w:sz w:val="24"/>
          <w:szCs w:val="24"/>
        </w:rPr>
        <w:t xml:space="preserve"> </w:t>
      </w:r>
      <w:r w:rsidRPr="003414CE">
        <w:rPr>
          <w:rFonts w:ascii="Times New Roman" w:hAnsi="Times New Roman" w:cs="Times New Roman"/>
          <w:sz w:val="24"/>
          <w:szCs w:val="24"/>
        </w:rPr>
        <w:t>Регистрация права осуществляется</w:t>
      </w:r>
      <w:r w:rsidRPr="003414CE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Объекта, указанного в п. 1.1 настоящего Договора и пени за просрочку платежа, при наличии таковой.</w:t>
      </w:r>
      <w:r>
        <w:rPr>
          <w:sz w:val="24"/>
        </w:rPr>
        <w:t xml:space="preserve"> </w:t>
      </w:r>
    </w:p>
    <w:p w:rsidR="00CF7222" w:rsidRPr="00301232" w:rsidRDefault="00CF7222" w:rsidP="00CF7222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</w:t>
      </w:r>
      <w:proofErr w:type="gramStart"/>
      <w:r w:rsidRPr="00301232">
        <w:rPr>
          <w:b w:val="0"/>
          <w:sz w:val="24"/>
          <w:szCs w:val="24"/>
        </w:rPr>
        <w:t xml:space="preserve">Продавец гарантирует, что на момент подписания настоящего Договора Объект </w:t>
      </w:r>
      <w:r>
        <w:rPr>
          <w:b w:val="0"/>
          <w:sz w:val="24"/>
          <w:szCs w:val="24"/>
        </w:rPr>
        <w:t xml:space="preserve">и земельный участок </w:t>
      </w:r>
      <w:r w:rsidRPr="00301232">
        <w:rPr>
          <w:b w:val="0"/>
          <w:sz w:val="24"/>
          <w:szCs w:val="24"/>
        </w:rPr>
        <w:t>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</w:t>
      </w:r>
      <w:r>
        <w:rPr>
          <w:b w:val="0"/>
          <w:sz w:val="24"/>
          <w:szCs w:val="24"/>
        </w:rPr>
        <w:t>, не является о</w:t>
      </w:r>
      <w:r w:rsidRPr="00301232">
        <w:rPr>
          <w:b w:val="0"/>
          <w:sz w:val="24"/>
          <w:szCs w:val="24"/>
        </w:rPr>
        <w:t>бъектом залога.</w:t>
      </w:r>
      <w:proofErr w:type="gramEnd"/>
    </w:p>
    <w:p w:rsidR="00CF7222" w:rsidRPr="00AA019D" w:rsidRDefault="00CF7222" w:rsidP="00CF72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19D">
        <w:rPr>
          <w:rFonts w:ascii="Times New Roman" w:hAnsi="Times New Roman" w:cs="Times New Roman"/>
          <w:sz w:val="24"/>
          <w:szCs w:val="24"/>
        </w:rPr>
        <w:t xml:space="preserve">3.4.  Риск случайной гибели или </w:t>
      </w:r>
      <w:r>
        <w:rPr>
          <w:rFonts w:ascii="Times New Roman" w:hAnsi="Times New Roman" w:cs="Times New Roman"/>
          <w:sz w:val="24"/>
          <w:szCs w:val="24"/>
        </w:rPr>
        <w:t xml:space="preserve">случайного повреждения Объекта </w:t>
      </w:r>
      <w:r w:rsidRPr="00AA019D">
        <w:rPr>
          <w:rFonts w:ascii="Times New Roman" w:hAnsi="Times New Roman" w:cs="Times New Roman"/>
          <w:sz w:val="24"/>
          <w:szCs w:val="24"/>
        </w:rPr>
        <w:t>до момента</w:t>
      </w:r>
      <w:r>
        <w:rPr>
          <w:rFonts w:ascii="Times New Roman" w:hAnsi="Times New Roman" w:cs="Times New Roman"/>
          <w:sz w:val="24"/>
          <w:szCs w:val="24"/>
        </w:rPr>
        <w:t xml:space="preserve"> его передачи</w:t>
      </w:r>
      <w:r w:rsidRPr="00AA019D">
        <w:rPr>
          <w:rFonts w:ascii="Times New Roman" w:hAnsi="Times New Roman" w:cs="Times New Roman"/>
          <w:sz w:val="24"/>
          <w:szCs w:val="24"/>
        </w:rPr>
        <w:t xml:space="preserve">, указанного в п. 1.1 настоящего Договора, лежит на Продавце. С момента принятия Объекта по акту приема-передачи риск случайной гибели или </w:t>
      </w:r>
      <w:r>
        <w:rPr>
          <w:rFonts w:ascii="Times New Roman" w:hAnsi="Times New Roman" w:cs="Times New Roman"/>
          <w:sz w:val="24"/>
          <w:szCs w:val="24"/>
        </w:rPr>
        <w:t xml:space="preserve">случайного повреждения </w:t>
      </w:r>
      <w:r w:rsidRPr="00AA019D">
        <w:rPr>
          <w:rFonts w:ascii="Times New Roman" w:hAnsi="Times New Roman" w:cs="Times New Roman"/>
          <w:sz w:val="24"/>
          <w:szCs w:val="24"/>
        </w:rPr>
        <w:t xml:space="preserve">Объекта несет Покупатель. </w:t>
      </w:r>
    </w:p>
    <w:p w:rsidR="00CF7222" w:rsidRPr="00AA019D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Pr="00787B99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 ОБЯЗАННОСТИ СТОРОН</w:t>
      </w:r>
    </w:p>
    <w:p w:rsidR="00CF7222" w:rsidRDefault="00CF7222" w:rsidP="00CF72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CF7222" w:rsidRDefault="00CF7222" w:rsidP="00CF722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по акту приема-передачи </w:t>
      </w:r>
      <w:r>
        <w:rPr>
          <w:rFonts w:ascii="Times New Roman" w:hAnsi="Times New Roman" w:cs="Times New Roman"/>
          <w:sz w:val="24"/>
          <w:szCs w:val="24"/>
        </w:rPr>
        <w:t>не позднее 5-ти рабочих дней со дня полной оплаты Покупателем стоимости Объекта и земельного участка, указанной в п. 2.1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CF722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 и земельный участок.</w:t>
      </w:r>
    </w:p>
    <w:p w:rsidR="00CF7222" w:rsidRDefault="00CF7222" w:rsidP="00CF722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CF7222" w:rsidRDefault="00CF7222" w:rsidP="00CF72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B72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0E7B72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E7B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0E7B72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CF7222" w:rsidRPr="0007397E" w:rsidRDefault="00CF7222" w:rsidP="00CF72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97E">
        <w:rPr>
          <w:rFonts w:ascii="Times New Roman" w:hAnsi="Times New Roman" w:cs="Times New Roman"/>
          <w:sz w:val="24"/>
          <w:szCs w:val="24"/>
        </w:rPr>
        <w:t xml:space="preserve">4.2.2. Принять Объект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Pr="0007397E">
        <w:rPr>
          <w:rFonts w:ascii="Times New Roman" w:hAnsi="Times New Roman" w:cs="Times New Roman"/>
          <w:sz w:val="24"/>
          <w:szCs w:val="24"/>
        </w:rPr>
        <w:t>на условиях, предусмотренных настоящим Договором.</w:t>
      </w: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301232">
        <w:rPr>
          <w:rFonts w:ascii="Times New Roman" w:hAnsi="Times New Roman" w:cs="Times New Roman"/>
          <w:sz w:val="24"/>
        </w:rPr>
        <w:lastRenderedPageBreak/>
        <w:t>4.2.3.</w:t>
      </w:r>
      <w:r>
        <w:rPr>
          <w:rFonts w:ascii="Times New Roman" w:hAnsi="Times New Roman" w:cs="Times New Roman"/>
          <w:sz w:val="24"/>
        </w:rPr>
        <w:t xml:space="preserve">  До момента получения Покупателем охранного обязательства в отношении объекта культурного наследия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Федерации»:</w:t>
      </w:r>
    </w:p>
    <w:p w:rsidR="00CF7222" w:rsidRPr="0030123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301232">
        <w:rPr>
          <w:rFonts w:ascii="Times New Roman" w:hAnsi="Times New Roman" w:cs="Times New Roman"/>
          <w:sz w:val="24"/>
          <w:szCs w:val="24"/>
        </w:rPr>
        <w:t>существлять расходы на содержание Объекта и поддержание его в надлежащем техническом, санитар</w:t>
      </w:r>
      <w:r>
        <w:rPr>
          <w:rFonts w:ascii="Times New Roman" w:hAnsi="Times New Roman" w:cs="Times New Roman"/>
          <w:sz w:val="24"/>
          <w:szCs w:val="24"/>
        </w:rPr>
        <w:t>ном и противопожарном состоянии;</w:t>
      </w:r>
    </w:p>
    <w:p w:rsidR="00CF7222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301232">
        <w:rPr>
          <w:rFonts w:ascii="Times New Roman" w:hAnsi="Times New Roman" w:cs="Times New Roman"/>
          <w:sz w:val="24"/>
          <w:szCs w:val="24"/>
        </w:rPr>
        <w:t>е проводить работы, изменяющие предмет охраны объекта культурного наследия либо ухудшающие условия, необходимые для сохраннос</w:t>
      </w:r>
      <w:r>
        <w:rPr>
          <w:rFonts w:ascii="Times New Roman" w:hAnsi="Times New Roman" w:cs="Times New Roman"/>
          <w:sz w:val="24"/>
          <w:szCs w:val="24"/>
        </w:rPr>
        <w:t>ти объекта культурного наследия;</w:t>
      </w:r>
    </w:p>
    <w:p w:rsidR="00CF7222" w:rsidRPr="00FB2221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B2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B2221">
        <w:rPr>
          <w:rFonts w:ascii="Times New Roman" w:hAnsi="Times New Roman" w:cs="Times New Roman"/>
          <w:sz w:val="24"/>
          <w:szCs w:val="24"/>
        </w:rPr>
        <w:t>е проводить работы, изменяющие облик, объемно-планировочные и конструктивные решения и структуры, интерьер объекта культурного наследия, включенного в реестр, в случае, если предмет охраны объекта культурного наследия не определен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FB22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222" w:rsidRPr="00F66192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F66192">
        <w:rPr>
          <w:rFonts w:ascii="Times New Roman" w:hAnsi="Times New Roman" w:cs="Times New Roman"/>
          <w:sz w:val="24"/>
          <w:szCs w:val="24"/>
        </w:rPr>
        <w:t>облюдать требования к осуществлению деятельности в границах территории объекта культурного наследия:</w:t>
      </w:r>
    </w:p>
    <w:p w:rsidR="00CF7222" w:rsidRPr="00F66192" w:rsidRDefault="00CF7222" w:rsidP="00CF722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66192">
        <w:rPr>
          <w:rFonts w:ascii="Times New Roman" w:hAnsi="Times New Roman" w:cs="Times New Roman"/>
          <w:sz w:val="24"/>
          <w:szCs w:val="24"/>
        </w:rPr>
        <w:t xml:space="preserve">а)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CF7222" w:rsidRPr="00F66192" w:rsidRDefault="00CF7222" w:rsidP="00CF722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б)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разрешается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наследия в современных условиях;</w:t>
      </w:r>
    </w:p>
    <w:p w:rsidR="00CF7222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использовать Объект:</w:t>
      </w:r>
    </w:p>
    <w:p w:rsidR="00CF7222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 склады и объекты производства взрывчатых и огнеопасных материалов, предметов и веществ, загрязняющих интерьер Объекта, его фасад, территорию и водные объекты и (или) имеющих вредные парогазообразные и иные выделения;</w:t>
      </w:r>
    </w:p>
    <w:p w:rsidR="00CF7222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 объекты производства, имеющие оборудование, оказывающее динамическое и вибрационное воздействие на конструкции объекта культурного наследия, независимо от мощности данного оборудования;</w:t>
      </w:r>
    </w:p>
    <w:p w:rsidR="00CF7222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 объекты производства и лаборатории, связанные с неблагоприятным для объекта культурного наследия температурно-влажностным режимом и применением химически активных веществ;</w:t>
      </w:r>
    </w:p>
    <w:p w:rsidR="00CF7222" w:rsidRPr="003D4836" w:rsidRDefault="00CF7222" w:rsidP="00CF72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3D4836">
        <w:rPr>
          <w:rFonts w:ascii="Times New Roman" w:hAnsi="Times New Roman" w:cs="Times New Roman"/>
          <w:sz w:val="24"/>
          <w:szCs w:val="24"/>
        </w:rPr>
        <w:t>е допускать ухудшения состояния территории Объ</w:t>
      </w:r>
      <w:r>
        <w:rPr>
          <w:rFonts w:ascii="Times New Roman" w:hAnsi="Times New Roman" w:cs="Times New Roman"/>
          <w:sz w:val="24"/>
          <w:szCs w:val="24"/>
        </w:rPr>
        <w:t>екта, подд</w:t>
      </w:r>
      <w:r w:rsidRPr="003D483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D4836">
        <w:rPr>
          <w:rFonts w:ascii="Times New Roman" w:hAnsi="Times New Roman" w:cs="Times New Roman"/>
          <w:sz w:val="24"/>
          <w:szCs w:val="24"/>
        </w:rPr>
        <w:t>живать террито</w:t>
      </w:r>
      <w:r>
        <w:rPr>
          <w:rFonts w:ascii="Times New Roman" w:hAnsi="Times New Roman" w:cs="Times New Roman"/>
          <w:sz w:val="24"/>
          <w:szCs w:val="24"/>
        </w:rPr>
        <w:t>рию в благоустроенном состоянии;</w:t>
      </w:r>
    </w:p>
    <w:p w:rsidR="00CF7222" w:rsidRPr="003D4836" w:rsidRDefault="00CF7222" w:rsidP="00CF7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83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- н</w:t>
      </w:r>
      <w:r w:rsidRPr="003D4836">
        <w:rPr>
          <w:rFonts w:ascii="Times New Roman" w:hAnsi="Times New Roman" w:cs="Times New Roman"/>
          <w:sz w:val="24"/>
          <w:szCs w:val="24"/>
        </w:rPr>
        <w:t>езамедлительно извещать соответствующий орган охраны Объекта обо всех известных ему повреждениях, авариях или об иных обстоятельствах, причинивших вред объекту культурного наследия, земельному участку в границах территории объекта культурного наследия или угрожающих причинением такого вреда, и безотлагательно принимать меры по предотвращению дальнейшего разрушения, в том числе проводить противоаварийные работы в порядке, установленном для проведения работ по сохранен</w:t>
      </w:r>
      <w:r>
        <w:rPr>
          <w:rFonts w:ascii="Times New Roman" w:hAnsi="Times New Roman" w:cs="Times New Roman"/>
          <w:sz w:val="24"/>
          <w:szCs w:val="24"/>
        </w:rPr>
        <w:t>ию объекта культурного наследия;</w:t>
      </w:r>
      <w:proofErr w:type="gramEnd"/>
    </w:p>
    <w:p w:rsidR="00CF7222" w:rsidRPr="003D4836" w:rsidRDefault="00CF7222" w:rsidP="00CF722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483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 в</w:t>
      </w:r>
      <w:r w:rsidRPr="003D4836">
        <w:rPr>
          <w:rFonts w:ascii="Times New Roman" w:hAnsi="Times New Roman" w:cs="Times New Roman"/>
          <w:sz w:val="24"/>
          <w:szCs w:val="24"/>
        </w:rPr>
        <w:t xml:space="preserve"> случае обнаружения при проведении работ на земельном участке в границах территории объекта культурного наследия объектов, обладающих признаками объекта культурного наследия,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D483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наследия. </w:t>
      </w: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После получения охранного обязательства Продавцом, выполнять его условия, обеспечить внесение в договоры, предусматривающие передачу третьим лицам права владения и (или) пользования Объектом, изменений, предусматривающих в </w:t>
      </w:r>
      <w:r>
        <w:rPr>
          <w:rFonts w:ascii="Times New Roman" w:hAnsi="Times New Roman" w:cs="Times New Roman"/>
          <w:sz w:val="24"/>
          <w:szCs w:val="24"/>
        </w:rPr>
        <w:lastRenderedPageBreak/>
        <w:t>качестве существенного условия обязательство лица, во владении и (или) в пользовании которого находится указанное имущество, по выполнению требований, предусмотренных охранным обязательством, а также порядок и условия их выполнения.</w:t>
      </w:r>
      <w:proofErr w:type="gramEnd"/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>
        <w:rPr>
          <w:rFonts w:ascii="Times New Roman" w:hAnsi="Times New Roman" w:cs="Times New Roman"/>
          <w:sz w:val="24"/>
        </w:rPr>
        <w:t>от 25.06.2002 № 73-ФЗ «Об объектах культурного наследия (памятниках истории и культуры) народов Российской Федерации».</w:t>
      </w: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4.2.6. С момента подписания акта приема-передачи Объекта и земельного участка о</w:t>
      </w:r>
      <w:r w:rsidRPr="00816B0F">
        <w:rPr>
          <w:rFonts w:ascii="Times New Roman" w:hAnsi="Times New Roman" w:cs="Times New Roman"/>
          <w:sz w:val="24"/>
        </w:rPr>
        <w:t>беспечивать беспрепятс</w:t>
      </w:r>
      <w:r>
        <w:rPr>
          <w:rFonts w:ascii="Times New Roman" w:hAnsi="Times New Roman" w:cs="Times New Roman"/>
          <w:sz w:val="24"/>
        </w:rPr>
        <w:t>твенный допуск, в приобретенный О</w:t>
      </w:r>
      <w:r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CF7222" w:rsidRPr="005D1DB0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</w:t>
      </w:r>
      <w:r w:rsidRPr="005D1DB0">
        <w:rPr>
          <w:rFonts w:ascii="Times New Roman" w:hAnsi="Times New Roman" w:cs="Times New Roman"/>
          <w:sz w:val="24"/>
          <w:szCs w:val="24"/>
        </w:rPr>
        <w:t xml:space="preserve">. </w:t>
      </w:r>
      <w:r w:rsidRPr="005D1DB0">
        <w:rPr>
          <w:rFonts w:ascii="Times New Roman" w:hAnsi="Times New Roman" w:cs="Times New Roman"/>
          <w:sz w:val="24"/>
        </w:rPr>
        <w:t xml:space="preserve"> В десятидневный срок после расторжения настоящего Договора по любым основаниям, возвратить Объект </w:t>
      </w:r>
      <w:r>
        <w:rPr>
          <w:rFonts w:ascii="Times New Roman" w:hAnsi="Times New Roman" w:cs="Times New Roman"/>
          <w:sz w:val="24"/>
        </w:rPr>
        <w:t xml:space="preserve">и земельный участок </w:t>
      </w:r>
      <w:r w:rsidRPr="005D1DB0">
        <w:rPr>
          <w:rFonts w:ascii="Times New Roman" w:hAnsi="Times New Roman" w:cs="Times New Roman"/>
          <w:sz w:val="24"/>
        </w:rPr>
        <w:t>по акту</w:t>
      </w:r>
      <w:r>
        <w:rPr>
          <w:rFonts w:ascii="Times New Roman" w:hAnsi="Times New Roman" w:cs="Times New Roman"/>
          <w:sz w:val="24"/>
        </w:rPr>
        <w:t xml:space="preserve"> приема-передачи представителю а</w:t>
      </w:r>
      <w:r w:rsidRPr="005D1DB0">
        <w:rPr>
          <w:rFonts w:ascii="Times New Roman" w:hAnsi="Times New Roman" w:cs="Times New Roman"/>
          <w:sz w:val="24"/>
        </w:rPr>
        <w:t>дминистрации городского округа город Воронеж.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00A8A">
        <w:rPr>
          <w:rFonts w:ascii="Times New Roman" w:hAnsi="Times New Roman" w:cs="Times New Roman"/>
          <w:b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F7222" w:rsidRPr="00C00A8A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Pr="004C7B6B" w:rsidRDefault="00CF7222" w:rsidP="00CF7222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sz w:val="24"/>
          <w:szCs w:val="24"/>
        </w:rPr>
        <w:t xml:space="preserve"> </w:t>
      </w:r>
      <w:r w:rsidRPr="004C7B6B">
        <w:rPr>
          <w:rFonts w:ascii="Times New Roman" w:hAnsi="Times New Roman" w:cs="Times New Roman"/>
          <w:sz w:val="24"/>
          <w:szCs w:val="24"/>
        </w:rPr>
        <w:t>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платежа вначале погашается пеня.</w:t>
      </w:r>
    </w:p>
    <w:p w:rsidR="00CF7222" w:rsidRDefault="00CF7222" w:rsidP="00CF7222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5.2.</w:t>
      </w:r>
      <w:r w:rsidRPr="006B78ED">
        <w:rPr>
          <w:b w:val="0"/>
          <w:sz w:val="24"/>
          <w:szCs w:val="24"/>
        </w:rPr>
        <w:t xml:space="preserve"> В случае 30-дневной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>
        <w:rPr>
          <w:b w:val="0"/>
          <w:sz w:val="24"/>
          <w:szCs w:val="24"/>
        </w:rPr>
        <w:t xml:space="preserve">ржении Договора по указанному в настоящем Договоре </w:t>
      </w:r>
      <w:r w:rsidRPr="006B78ED">
        <w:rPr>
          <w:b w:val="0"/>
          <w:sz w:val="24"/>
          <w:szCs w:val="24"/>
        </w:rPr>
        <w:t xml:space="preserve">адресу, после чего Продавец вправе выставить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бъект</w:t>
      </w:r>
      <w:r>
        <w:rPr>
          <w:b w:val="0"/>
          <w:sz w:val="24"/>
          <w:szCs w:val="24"/>
        </w:rPr>
        <w:t xml:space="preserve"> и земельный участок</w:t>
      </w:r>
      <w:r w:rsidRPr="006B78ED">
        <w:rPr>
          <w:b w:val="0"/>
          <w:sz w:val="24"/>
          <w:szCs w:val="24"/>
        </w:rPr>
        <w:t xml:space="preserve"> на очередные торги.</w:t>
      </w:r>
    </w:p>
    <w:p w:rsidR="00CF7222" w:rsidRDefault="00CF7222" w:rsidP="00CF7222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5.3. В случае нарушения Покупателем условий обременения Объекта, указанных в   п. 4.2.3 настоящего договора, на основании решения суда:</w:t>
      </w:r>
    </w:p>
    <w:p w:rsidR="00CF7222" w:rsidRDefault="00CF7222" w:rsidP="00CF7222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 Продавец может быть обязан исполнить в натуре условия обременения;</w:t>
      </w:r>
    </w:p>
    <w:p w:rsidR="00CF7222" w:rsidRDefault="00CF7222" w:rsidP="00CF7222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 Продавца могут быть взысканы убытки, причиненные нарушением условий обременения.</w:t>
      </w:r>
    </w:p>
    <w:p w:rsidR="00CF7222" w:rsidRDefault="00CF7222" w:rsidP="00CF7222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CF7222">
      <w:pPr>
        <w:pStyle w:val="ConsPlusNormal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222" w:rsidRPr="00C00A8A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94"/>
      <w:bookmarkEnd w:id="4"/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765E9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Pr="006765E9" w:rsidRDefault="00CF7222" w:rsidP="00CF722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765E9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CF7222" w:rsidRDefault="00CF7222" w:rsidP="009319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Стороны обязуются не позднее </w:t>
      </w:r>
      <w:r w:rsidR="0093196E">
        <w:rPr>
          <w:rFonts w:ascii="Times New Roman" w:hAnsi="Times New Roman" w:cs="Times New Roman"/>
          <w:sz w:val="24"/>
          <w:szCs w:val="24"/>
        </w:rPr>
        <w:t xml:space="preserve">5 рабочих дней </w:t>
      </w:r>
      <w:r w:rsidRPr="006765E9">
        <w:rPr>
          <w:rFonts w:ascii="Times New Roman" w:hAnsi="Times New Roman" w:cs="Times New Roman"/>
          <w:sz w:val="24"/>
          <w:szCs w:val="24"/>
        </w:rPr>
        <w:t xml:space="preserve">с момента произведения расчетов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6765E9">
        <w:rPr>
          <w:rFonts w:ascii="Times New Roman" w:hAnsi="Times New Roman" w:cs="Times New Roman"/>
          <w:sz w:val="24"/>
          <w:szCs w:val="24"/>
        </w:rPr>
        <w:t xml:space="preserve">Сторонами произвести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Pr="006765E9">
        <w:rPr>
          <w:rFonts w:ascii="Times New Roman" w:hAnsi="Times New Roman" w:cs="Times New Roman"/>
          <w:sz w:val="24"/>
          <w:szCs w:val="24"/>
        </w:rPr>
        <w:t xml:space="preserve">регистрацию </w:t>
      </w:r>
      <w:r>
        <w:rPr>
          <w:rFonts w:ascii="Times New Roman" w:hAnsi="Times New Roman" w:cs="Times New Roman"/>
          <w:sz w:val="24"/>
          <w:szCs w:val="24"/>
        </w:rPr>
        <w:t xml:space="preserve">перехода права собственности </w:t>
      </w:r>
      <w:r w:rsidRPr="006765E9">
        <w:rPr>
          <w:rFonts w:ascii="Times New Roman" w:hAnsi="Times New Roman" w:cs="Times New Roman"/>
          <w:sz w:val="24"/>
          <w:szCs w:val="24"/>
        </w:rPr>
        <w:t>в Управлении Федеральной службы государственной регистрации, кадастра и картографии по Воронежской области.</w:t>
      </w:r>
    </w:p>
    <w:p w:rsidR="00CF7222" w:rsidRPr="006765E9" w:rsidRDefault="00CF7222" w:rsidP="00CF722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7.3. </w:t>
      </w:r>
      <w:r w:rsidRPr="006765E9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765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дней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7222" w:rsidRPr="006765E9" w:rsidRDefault="00CF7222" w:rsidP="00CF722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>
        <w:rPr>
          <w:rFonts w:ascii="Times New Roman" w:hAnsi="Times New Roman" w:cs="Times New Roman"/>
          <w:sz w:val="24"/>
          <w:szCs w:val="24"/>
        </w:rPr>
        <w:t>рассмотрению</w:t>
      </w:r>
      <w:r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Pr="006765E9">
        <w:rPr>
          <w:rFonts w:ascii="Times New Roman" w:hAnsi="Times New Roman" w:cs="Times New Roman"/>
          <w:sz w:val="24"/>
          <w:szCs w:val="24"/>
        </w:rPr>
        <w:t>суд</w:t>
      </w:r>
      <w:r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CF722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>
        <w:rPr>
          <w:rFonts w:ascii="Times New Roman" w:hAnsi="Times New Roman" w:cs="Times New Roman"/>
          <w:sz w:val="24"/>
          <w:szCs w:val="24"/>
        </w:rPr>
        <w:t>3 (трех)</w:t>
      </w:r>
      <w:r w:rsidRPr="006765E9">
        <w:rPr>
          <w:rFonts w:ascii="Times New Roman" w:hAnsi="Times New Roman" w:cs="Times New Roman"/>
          <w:sz w:val="24"/>
          <w:szCs w:val="24"/>
        </w:rPr>
        <w:t xml:space="preserve"> одинаковых экземплярах, имеющих равную юридическую силу, один из которых передается в Управление Федеральной службы государственной регистрации, кадастра и картографии по Воронежской области, по одному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765E9">
        <w:rPr>
          <w:rFonts w:ascii="Times New Roman" w:hAnsi="Times New Roman" w:cs="Times New Roman"/>
          <w:sz w:val="24"/>
          <w:szCs w:val="24"/>
        </w:rPr>
        <w:t xml:space="preserve"> Продавцу и Покупателю.</w:t>
      </w:r>
    </w:p>
    <w:p w:rsidR="00CF7222" w:rsidRPr="006765E9" w:rsidRDefault="00CF7222" w:rsidP="00CF722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Pr="00FE6B00" w:rsidRDefault="00CF7222" w:rsidP="00CF722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FE6B00">
        <w:rPr>
          <w:rFonts w:ascii="Times New Roman" w:hAnsi="Times New Roman" w:cs="Times New Roman"/>
          <w:b/>
          <w:sz w:val="24"/>
          <w:szCs w:val="24"/>
        </w:rPr>
        <w:t>. АДРЕСА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25"/>
        <w:gridCol w:w="5069"/>
      </w:tblGrid>
      <w:tr w:rsidR="00CF7222" w:rsidRPr="00FE6B00" w:rsidTr="000D7F56">
        <w:trPr>
          <w:trHeight w:val="2375"/>
        </w:trPr>
        <w:tc>
          <w:tcPr>
            <w:tcW w:w="4678" w:type="dxa"/>
          </w:tcPr>
          <w:p w:rsidR="00CF7222" w:rsidRDefault="00CF7222" w:rsidP="000D7F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B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E6B0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F7222" w:rsidRPr="00FE6B00" w:rsidRDefault="00CF7222" w:rsidP="000D7F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CF7222" w:rsidRPr="007C56C2" w:rsidRDefault="00CF7222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                                                </w:t>
            </w:r>
          </w:p>
          <w:p w:rsidR="00CF7222" w:rsidRDefault="00CF7222" w:rsidP="000D7F5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394018, г. Воронеж, ул. </w:t>
            </w:r>
            <w:proofErr w:type="spellStart"/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Плехановская</w:t>
            </w:r>
            <w:proofErr w:type="spellEnd"/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  <w:p w:rsidR="00CF7222" w:rsidRPr="007C56C2" w:rsidRDefault="00CF7222" w:rsidP="000D7F5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тел. 228-34-86</w:t>
            </w:r>
          </w:p>
          <w:p w:rsidR="00CF7222" w:rsidRPr="007C56C2" w:rsidRDefault="00CF7222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222" w:rsidRPr="007C56C2" w:rsidRDefault="00CF7222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222" w:rsidRPr="00FE6B00" w:rsidRDefault="00CF7222" w:rsidP="000D7F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/_____________/</w:t>
            </w:r>
          </w:p>
        </w:tc>
        <w:tc>
          <w:tcPr>
            <w:tcW w:w="425" w:type="dxa"/>
          </w:tcPr>
          <w:p w:rsidR="00CF7222" w:rsidRPr="00FE6B00" w:rsidRDefault="00CF7222" w:rsidP="000D7F56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CF7222" w:rsidRDefault="00CF7222" w:rsidP="000D7F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222" w:rsidRPr="00FE6B00" w:rsidRDefault="00CF7222" w:rsidP="000D7F5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CF7222" w:rsidRPr="00FE6B00" w:rsidRDefault="00CF7222" w:rsidP="000D7F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2C67" w:rsidRPr="00CF7222" w:rsidRDefault="00DB2C67" w:rsidP="00CF7222">
      <w:pPr>
        <w:rPr>
          <w:szCs w:val="24"/>
        </w:rPr>
      </w:pPr>
    </w:p>
    <w:sectPr w:rsidR="00DB2C67" w:rsidRPr="00CF7222" w:rsidSect="00DC37C8">
      <w:pgSz w:w="11906" w:h="16838"/>
      <w:pgMar w:top="1134" w:right="567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243B"/>
    <w:rsid w:val="0001413B"/>
    <w:rsid w:val="000678D2"/>
    <w:rsid w:val="0007397E"/>
    <w:rsid w:val="00076760"/>
    <w:rsid w:val="000A591F"/>
    <w:rsid w:val="000B71C9"/>
    <w:rsid w:val="000B7B3B"/>
    <w:rsid w:val="000D1D01"/>
    <w:rsid w:val="000E7B72"/>
    <w:rsid w:val="000F2ABE"/>
    <w:rsid w:val="000F7161"/>
    <w:rsid w:val="00107313"/>
    <w:rsid w:val="00122236"/>
    <w:rsid w:val="0012380B"/>
    <w:rsid w:val="00163D7B"/>
    <w:rsid w:val="0016762C"/>
    <w:rsid w:val="00176A33"/>
    <w:rsid w:val="00186F5B"/>
    <w:rsid w:val="001B3947"/>
    <w:rsid w:val="001B5310"/>
    <w:rsid w:val="001B7250"/>
    <w:rsid w:val="001C50FD"/>
    <w:rsid w:val="001E0B0E"/>
    <w:rsid w:val="0022243B"/>
    <w:rsid w:val="00223830"/>
    <w:rsid w:val="00267733"/>
    <w:rsid w:val="00277C33"/>
    <w:rsid w:val="00281BD8"/>
    <w:rsid w:val="002A4970"/>
    <w:rsid w:val="002B41EF"/>
    <w:rsid w:val="002D39D3"/>
    <w:rsid w:val="00350134"/>
    <w:rsid w:val="00353DC2"/>
    <w:rsid w:val="00360BA6"/>
    <w:rsid w:val="00364099"/>
    <w:rsid w:val="00392F3F"/>
    <w:rsid w:val="003C10B5"/>
    <w:rsid w:val="004264E3"/>
    <w:rsid w:val="004337FB"/>
    <w:rsid w:val="00452C4D"/>
    <w:rsid w:val="00453B94"/>
    <w:rsid w:val="004868F6"/>
    <w:rsid w:val="00493A7A"/>
    <w:rsid w:val="004C2ACC"/>
    <w:rsid w:val="004F6E1D"/>
    <w:rsid w:val="00523FB0"/>
    <w:rsid w:val="00574033"/>
    <w:rsid w:val="006765E9"/>
    <w:rsid w:val="00682875"/>
    <w:rsid w:val="006911B6"/>
    <w:rsid w:val="006B4A5D"/>
    <w:rsid w:val="006D133C"/>
    <w:rsid w:val="00702281"/>
    <w:rsid w:val="00723059"/>
    <w:rsid w:val="007449D8"/>
    <w:rsid w:val="00787B99"/>
    <w:rsid w:val="007B600E"/>
    <w:rsid w:val="007D7E90"/>
    <w:rsid w:val="007F6B58"/>
    <w:rsid w:val="008261B1"/>
    <w:rsid w:val="00836CC2"/>
    <w:rsid w:val="00854211"/>
    <w:rsid w:val="00861027"/>
    <w:rsid w:val="00881157"/>
    <w:rsid w:val="008D0EA4"/>
    <w:rsid w:val="008D3A6C"/>
    <w:rsid w:val="00902FD9"/>
    <w:rsid w:val="009224DE"/>
    <w:rsid w:val="0093196E"/>
    <w:rsid w:val="00931AC7"/>
    <w:rsid w:val="00944A7C"/>
    <w:rsid w:val="0099253C"/>
    <w:rsid w:val="009C0D5F"/>
    <w:rsid w:val="00A25AB0"/>
    <w:rsid w:val="00AC413C"/>
    <w:rsid w:val="00AF7FC6"/>
    <w:rsid w:val="00B50842"/>
    <w:rsid w:val="00B609E3"/>
    <w:rsid w:val="00B63BC8"/>
    <w:rsid w:val="00BC5D71"/>
    <w:rsid w:val="00C00A8A"/>
    <w:rsid w:val="00C029B5"/>
    <w:rsid w:val="00C10F8E"/>
    <w:rsid w:val="00C125B9"/>
    <w:rsid w:val="00C12668"/>
    <w:rsid w:val="00C46634"/>
    <w:rsid w:val="00C55C8C"/>
    <w:rsid w:val="00CA3A71"/>
    <w:rsid w:val="00CF41E5"/>
    <w:rsid w:val="00CF7222"/>
    <w:rsid w:val="00D02E7D"/>
    <w:rsid w:val="00D14B4E"/>
    <w:rsid w:val="00D326D4"/>
    <w:rsid w:val="00D4405F"/>
    <w:rsid w:val="00D45AE7"/>
    <w:rsid w:val="00D466D4"/>
    <w:rsid w:val="00DB2349"/>
    <w:rsid w:val="00DB2C67"/>
    <w:rsid w:val="00DC37C8"/>
    <w:rsid w:val="00DC7C8E"/>
    <w:rsid w:val="00DD0CCA"/>
    <w:rsid w:val="00E0038A"/>
    <w:rsid w:val="00E01E04"/>
    <w:rsid w:val="00E232CB"/>
    <w:rsid w:val="00E3094D"/>
    <w:rsid w:val="00E52563"/>
    <w:rsid w:val="00E9048F"/>
    <w:rsid w:val="00E911B0"/>
    <w:rsid w:val="00EB202F"/>
    <w:rsid w:val="00EF7F21"/>
    <w:rsid w:val="00F5503A"/>
    <w:rsid w:val="00F56623"/>
    <w:rsid w:val="00F66F8B"/>
    <w:rsid w:val="00F847FF"/>
    <w:rsid w:val="00FC1A70"/>
    <w:rsid w:val="00FE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222"/>
  </w:style>
  <w:style w:type="paragraph" w:styleId="5">
    <w:name w:val="heading 5"/>
    <w:basedOn w:val="a"/>
    <w:link w:val="50"/>
    <w:uiPriority w:val="9"/>
    <w:qFormat/>
    <w:rsid w:val="006D1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9224DE"/>
    <w:rPr>
      <w:strike w:val="0"/>
      <w:dstrike w:val="0"/>
      <w:color w:val="0066CC"/>
      <w:u w:val="none"/>
      <w:effect w:val="none"/>
    </w:rPr>
  </w:style>
  <w:style w:type="character" w:styleId="ab">
    <w:name w:val="Strong"/>
    <w:basedOn w:val="a0"/>
    <w:uiPriority w:val="22"/>
    <w:qFormat/>
    <w:rsid w:val="00493A7A"/>
    <w:rPr>
      <w:b/>
      <w:bCs/>
    </w:rPr>
  </w:style>
  <w:style w:type="paragraph" w:customStyle="1" w:styleId="CharChar">
    <w:name w:val="Char Char"/>
    <w:basedOn w:val="a"/>
    <w:rsid w:val="00493A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rsid w:val="006D13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jus">
    <w:name w:val="stjus"/>
    <w:basedOn w:val="a"/>
    <w:rsid w:val="006D133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7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748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879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167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2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643092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344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4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5330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0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6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563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870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465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8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88461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8425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416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41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3453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54778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789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2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00243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2500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3053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903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881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2228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43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9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92658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981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5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55390">
                                  <w:marLeft w:val="450"/>
                                  <w:marRight w:val="5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64568-AA04-430A-B9E0-D8776C91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avkomov</dc:creator>
  <cp:keywords/>
  <dc:description/>
  <cp:lastModifiedBy>lamorgacheva</cp:lastModifiedBy>
  <cp:revision>10</cp:revision>
  <cp:lastPrinted>2015-10-28T13:27:00Z</cp:lastPrinted>
  <dcterms:created xsi:type="dcterms:W3CDTF">2017-03-03T08:13:00Z</dcterms:created>
  <dcterms:modified xsi:type="dcterms:W3CDTF">2017-03-24T06:55:00Z</dcterms:modified>
</cp:coreProperties>
</file>